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7C33B0EF" w:rsidR="003A1A17" w:rsidRPr="001F4A9D" w:rsidRDefault="00FA421C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40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42061CA1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594CAB">
        <w:rPr>
          <w:rFonts w:ascii="Century" w:hAnsi="Century"/>
          <w:bCs/>
          <w:sz w:val="32"/>
          <w:szCs w:val="32"/>
        </w:rPr>
        <w:t xml:space="preserve"> 23/40-6645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</w:p>
    <w:p w14:paraId="7479D1A9" w14:textId="4BB499D9" w:rsidR="00532D8B" w:rsidRPr="001F4A9D" w:rsidRDefault="00FA421C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29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 w:rsidR="00713B53">
        <w:rPr>
          <w:rFonts w:ascii="Century" w:hAnsi="Century"/>
          <w:sz w:val="28"/>
          <w:szCs w:val="28"/>
        </w:rPr>
        <w:t>листопада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4D5AA0" w:rsidRPr="001F4A9D">
        <w:rPr>
          <w:rFonts w:ascii="Century" w:hAnsi="Century"/>
          <w:sz w:val="28"/>
          <w:szCs w:val="28"/>
        </w:rPr>
        <w:tab/>
      </w:r>
      <w:r w:rsidR="00713B53">
        <w:rPr>
          <w:rFonts w:ascii="Century" w:hAnsi="Century"/>
          <w:sz w:val="28"/>
          <w:szCs w:val="28"/>
        </w:rPr>
        <w:t xml:space="preserve">    </w:t>
      </w:r>
      <w:r w:rsidR="003A2BF9" w:rsidRPr="001F4A9D">
        <w:rPr>
          <w:rFonts w:ascii="Century" w:hAnsi="Century"/>
          <w:sz w:val="28"/>
          <w:szCs w:val="28"/>
        </w:rPr>
        <w:t xml:space="preserve">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44A4ED7E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FA421C">
        <w:rPr>
          <w:rFonts w:ascii="Century" w:hAnsi="Century"/>
          <w:b/>
          <w:bCs/>
          <w:sz w:val="28"/>
          <w:szCs w:val="28"/>
          <w:lang w:eastAsia="uk-UA"/>
        </w:rPr>
        <w:t>40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38BF080D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FA421C">
        <w:rPr>
          <w:rFonts w:ascii="Century" w:hAnsi="Century"/>
          <w:color w:val="800000"/>
          <w:sz w:val="28"/>
          <w:szCs w:val="28"/>
        </w:rPr>
        <w:t>40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1087C2E0" w14:textId="77777777" w:rsidR="00FA421C" w:rsidRPr="00FA421C" w:rsidRDefault="00FA421C" w:rsidP="00FA421C">
      <w:pPr>
        <w:pStyle w:val="a4"/>
        <w:numPr>
          <w:ilvl w:val="0"/>
          <w:numId w:val="3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FA421C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 військовій частині</w:t>
      </w:r>
    </w:p>
    <w:p w14:paraId="434BBF9A" w14:textId="5D5A5D82" w:rsidR="00FA421C" w:rsidRPr="00FA421C" w:rsidRDefault="00FA421C" w:rsidP="00FA421C">
      <w:pPr>
        <w:pStyle w:val="a4"/>
        <w:numPr>
          <w:ilvl w:val="0"/>
          <w:numId w:val="3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FA421C">
        <w:rPr>
          <w:rFonts w:ascii="Century" w:hAnsi="Century"/>
          <w:sz w:val="28"/>
          <w:szCs w:val="28"/>
        </w:rPr>
        <w:t>Про внесення змін у рішення сесії від 22.12.2020р.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7659FA5B" w14:textId="77777777" w:rsidR="00FA421C" w:rsidRDefault="00FA421C" w:rsidP="00FA421C">
      <w:pPr>
        <w:pStyle w:val="a4"/>
        <w:numPr>
          <w:ilvl w:val="0"/>
          <w:numId w:val="34"/>
        </w:numPr>
        <w:spacing w:before="0" w:beforeAutospacing="0" w:after="0" w:afterAutospacing="0"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FA421C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46B4D610" w14:textId="56B4EFA2" w:rsidR="00162BB5" w:rsidRDefault="00162BB5" w:rsidP="00FA421C">
      <w:pPr>
        <w:pStyle w:val="a4"/>
        <w:numPr>
          <w:ilvl w:val="0"/>
          <w:numId w:val="34"/>
        </w:numPr>
        <w:spacing w:before="0" w:beforeAutospacing="0" w:after="0" w:afterAutospacing="0"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4DF34C4E" w14:textId="77777777" w:rsidR="00162BB5" w:rsidRDefault="00162BB5" w:rsidP="00162BB5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757F8349" w14:textId="3EA152D3" w:rsidR="001F1A3C" w:rsidRPr="001F4A9D" w:rsidRDefault="00F80900" w:rsidP="00162BB5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</w:p>
    <w:sectPr w:rsidR="001F1A3C" w:rsidRPr="001F4A9D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25400" w14:textId="77777777" w:rsidR="005E00CB" w:rsidRDefault="005E00CB" w:rsidP="005E304C">
      <w:r>
        <w:separator/>
      </w:r>
    </w:p>
  </w:endnote>
  <w:endnote w:type="continuationSeparator" w:id="0">
    <w:p w14:paraId="1234BAD1" w14:textId="77777777" w:rsidR="005E00CB" w:rsidRDefault="005E00CB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F39BA" w14:textId="77777777" w:rsidR="005E00CB" w:rsidRDefault="005E00CB" w:rsidP="005E304C">
      <w:r>
        <w:separator/>
      </w:r>
    </w:p>
  </w:footnote>
  <w:footnote w:type="continuationSeparator" w:id="0">
    <w:p w14:paraId="06B07A76" w14:textId="77777777" w:rsidR="005E00CB" w:rsidRDefault="005E00CB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2C86D770" w:rsidR="005E304C" w:rsidRDefault="00594CAB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242B4F1D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Pr="00F03649" w:rsidRDefault="0011653A">
                          <w:pPr>
                            <w:rPr>
                              <w:rFonts w:ascii="Century" w:hAnsi="Century"/>
                            </w:rPr>
                          </w:pPr>
                          <w:r w:rsidRPr="00F03649">
                            <w:rPr>
                              <w:rFonts w:ascii="Century" w:hAnsi="Century"/>
                            </w:rP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" stroked="f">
              <v:textbox style="mso-fit-shape-to-text:t">
                <w:txbxContent>
                  <w:p w14:paraId="2C4E9A64" w14:textId="77777777" w:rsidR="0011653A" w:rsidRPr="00F03649" w:rsidRDefault="0011653A">
                    <w:pPr>
                      <w:rPr>
                        <w:rFonts w:ascii="Century" w:hAnsi="Century"/>
                      </w:rPr>
                    </w:pPr>
                    <w:r w:rsidRPr="00F03649">
                      <w:rPr>
                        <w:rFonts w:ascii="Century" w:hAnsi="Century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BFBC118C"/>
    <w:lvl w:ilvl="0" w:tplc="220A39F8">
      <w:start w:val="1"/>
      <w:numFmt w:val="decimal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9042B7"/>
    <w:multiLevelType w:val="hybridMultilevel"/>
    <w:tmpl w:val="C3F04D0C"/>
    <w:lvl w:ilvl="0" w:tplc="7A58E1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2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9"/>
  </w:num>
  <w:num w:numId="2" w16cid:durableId="568611602">
    <w:abstractNumId w:val="12"/>
  </w:num>
  <w:num w:numId="3" w16cid:durableId="722754171">
    <w:abstractNumId w:val="0"/>
  </w:num>
  <w:num w:numId="4" w16cid:durableId="1215776981">
    <w:abstractNumId w:val="15"/>
  </w:num>
  <w:num w:numId="5" w16cid:durableId="589891412">
    <w:abstractNumId w:val="21"/>
  </w:num>
  <w:num w:numId="6" w16cid:durableId="1300309272">
    <w:abstractNumId w:val="28"/>
  </w:num>
  <w:num w:numId="7" w16cid:durableId="24016238">
    <w:abstractNumId w:val="22"/>
  </w:num>
  <w:num w:numId="8" w16cid:durableId="1094978701">
    <w:abstractNumId w:val="11"/>
  </w:num>
  <w:num w:numId="9" w16cid:durableId="1271281753">
    <w:abstractNumId w:val="13"/>
  </w:num>
  <w:num w:numId="10" w16cid:durableId="1405492512">
    <w:abstractNumId w:val="4"/>
  </w:num>
  <w:num w:numId="11" w16cid:durableId="1339382812">
    <w:abstractNumId w:val="27"/>
  </w:num>
  <w:num w:numId="12" w16cid:durableId="1139959998">
    <w:abstractNumId w:val="3"/>
  </w:num>
  <w:num w:numId="13" w16cid:durableId="227502589">
    <w:abstractNumId w:val="24"/>
  </w:num>
  <w:num w:numId="14" w16cid:durableId="1709839239">
    <w:abstractNumId w:val="17"/>
  </w:num>
  <w:num w:numId="15" w16cid:durableId="768426091">
    <w:abstractNumId w:val="1"/>
  </w:num>
  <w:num w:numId="16" w16cid:durableId="1596281726">
    <w:abstractNumId w:val="18"/>
  </w:num>
  <w:num w:numId="17" w16cid:durableId="1989628058">
    <w:abstractNumId w:val="32"/>
  </w:num>
  <w:num w:numId="18" w16cid:durableId="1779567469">
    <w:abstractNumId w:val="7"/>
  </w:num>
  <w:num w:numId="19" w16cid:durableId="1120034499">
    <w:abstractNumId w:val="16"/>
  </w:num>
  <w:num w:numId="20" w16cid:durableId="194588713">
    <w:abstractNumId w:val="25"/>
  </w:num>
  <w:num w:numId="21" w16cid:durableId="1794326260">
    <w:abstractNumId w:val="26"/>
  </w:num>
  <w:num w:numId="22" w16cid:durableId="1077744946">
    <w:abstractNumId w:val="30"/>
  </w:num>
  <w:num w:numId="23" w16cid:durableId="736322447">
    <w:abstractNumId w:val="31"/>
  </w:num>
  <w:num w:numId="24" w16cid:durableId="1552840429">
    <w:abstractNumId w:val="20"/>
  </w:num>
  <w:num w:numId="25" w16cid:durableId="694188860">
    <w:abstractNumId w:val="6"/>
  </w:num>
  <w:num w:numId="26" w16cid:durableId="1672876666">
    <w:abstractNumId w:val="9"/>
  </w:num>
  <w:num w:numId="27" w16cid:durableId="1532954305">
    <w:abstractNumId w:val="10"/>
  </w:num>
  <w:num w:numId="28" w16cid:durableId="496388197">
    <w:abstractNumId w:val="2"/>
  </w:num>
  <w:num w:numId="29" w16cid:durableId="83766613">
    <w:abstractNumId w:val="29"/>
  </w:num>
  <w:num w:numId="30" w16cid:durableId="1954246084">
    <w:abstractNumId w:val="23"/>
  </w:num>
  <w:num w:numId="31" w16cid:durableId="1518345087">
    <w:abstractNumId w:val="8"/>
  </w:num>
  <w:num w:numId="32" w16cid:durableId="292251518">
    <w:abstractNumId w:val="14"/>
  </w:num>
  <w:num w:numId="33" w16cid:durableId="1721635011">
    <w:abstractNumId w:val="33"/>
  </w:num>
  <w:num w:numId="34" w16cid:durableId="127448404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1022"/>
    <w:rsid w:val="00153EB6"/>
    <w:rsid w:val="00154D3A"/>
    <w:rsid w:val="00160DB9"/>
    <w:rsid w:val="00162BB5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4CAB"/>
    <w:rsid w:val="005969A0"/>
    <w:rsid w:val="005C17E6"/>
    <w:rsid w:val="005D03B8"/>
    <w:rsid w:val="005D19A8"/>
    <w:rsid w:val="005E00CB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67B6A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13B53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A50A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4E57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0AFC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38C5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1635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421C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</cp:revision>
  <cp:lastPrinted>2023-10-18T05:46:00Z</cp:lastPrinted>
  <dcterms:created xsi:type="dcterms:W3CDTF">2023-11-29T08:54:00Z</dcterms:created>
  <dcterms:modified xsi:type="dcterms:W3CDTF">2023-11-29T08:54:00Z</dcterms:modified>
</cp:coreProperties>
</file>